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Data Analyst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Detail-driven data analyst with four years turning SQL queries and dashboards into decisions, experienced in Tableau, Power BI, and Python, with a record of surfacing trends that cut cost and lifted retention.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Data Analyst, Summit Analytics Partners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Built a churn-driver dashboard in Tableau that helped product leadership cut monthly churn from 4.8% to 3.1%.</w:t>
      </w:r>
    </w:p>
    <w:p>
      <w:pPr>
        <w:pStyle w:val="ListParagraph"/>
        <w:numPr>
          <w:ilvl w:val="0"/>
          <w:numId w:val="2"/>
        </w:numPr>
      </w:pPr>
      <w:r>
        <w:t xml:space="preserve">Wrote and optimized SQL queries against a 40-table warehouse, trimming a key report's runtime from 11 minutes to 40 seconds.</w:t>
      </w:r>
    </w:p>
    <w:p>
      <w:pPr>
        <w:pStyle w:val="ListParagraph"/>
        <w:numPr>
          <w:ilvl w:val="0"/>
          <w:numId w:val="2"/>
        </w:numPr>
      </w:pPr>
      <w:r>
        <w:t xml:space="preserve">Identified a billing-data discrepancy that recovered $96K in under-invoiced revenue over two quarters.</w:t>
      </w:r>
    </w:p>
    <w:p>
      <w:pPr>
        <w:pStyle w:val="ListParagraph"/>
        <w:numPr>
          <w:ilvl w:val="0"/>
          <w:numId w:val="2"/>
        </w:numPr>
      </w:pPr>
      <w:r>
        <w:t xml:space="preserve">Automated a weekly executive report with Python and scheduled jobs, saving roughly 6 analyst hours per week.</w:t>
      </w:r>
    </w:p>
    <w:p>
      <w:pPr>
        <w:pStyle w:val="ListParagraph"/>
        <w:numPr>
          <w:ilvl w:val="0"/>
          <w:numId w:val="2"/>
        </w:numPr>
      </w:pPr>
      <w:r>
        <w:t xml:space="preserve">Cleaned and reconciled a 2.3M-row customer dataset, raising downstream report accuracy to 99.4%.</w:t>
      </w:r>
    </w:p>
    <w:p>
      <w:pPr>
        <w:pStyle w:val="ListParagraph"/>
        <w:numPr>
          <w:ilvl w:val="0"/>
          <w:numId w:val="2"/>
        </w:numPr>
      </w:pPr>
      <w:r>
        <w:t xml:space="preserve">Partnered with marketing to A/B test email segments, lifting click-through 22% on the winning variant.</w:t>
      </w:r>
    </w:p>
    <w:p>
      <w:pPr>
        <w:pStyle w:val="ListParagraph"/>
        <w:numPr>
          <w:ilvl w:val="0"/>
          <w:numId w:val="2"/>
        </w:numPr>
      </w:pPr>
      <w:r>
        <w:t xml:space="preserve">Documented 30-plus reusable SQL definitions in a shared metrics catalog adopted by three teams.</w:t>
      </w:r>
    </w:p>
    <w:p>
      <w:pPr>
        <w:tabs>
          <w:tab w:val="right" w:pos="9026"/>
        </w:tabs>
      </w:pPr>
      <w:r>
        <w:rPr>
          <w:b/>
          <w:bCs/>
        </w:rPr>
        <w:t xml:space="preserve">Junior Data Analyst, Harbor Insights Co.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Produced weekly KPI dashboards in Power BI for five regional sales managers covering 1,200 accounts.</w:t>
      </w:r>
    </w:p>
    <w:p>
      <w:pPr>
        <w:pStyle w:val="ListParagraph"/>
        <w:numPr>
          <w:ilvl w:val="0"/>
          <w:numId w:val="2"/>
        </w:numPr>
      </w:pPr>
      <w:r>
        <w:t xml:space="preserve">Reduced manual spreadsheet reporting 70% by replacing copy-paste workflows with parameterized queries.</w:t>
      </w:r>
    </w:p>
    <w:p>
      <w:pPr>
        <w:pStyle w:val="ListParagraph"/>
        <w:numPr>
          <w:ilvl w:val="0"/>
          <w:numId w:val="2"/>
        </w:numPr>
      </w:pPr>
      <w:r>
        <w:t xml:space="preserve">Flagged a seasonal inventory pattern that informed a reorder change saving an estimated $40K annually.</w:t>
      </w:r>
    </w:p>
    <w:p>
      <w:pPr>
        <w:pStyle w:val="ListParagraph"/>
        <w:numPr>
          <w:ilvl w:val="0"/>
          <w:numId w:val="2"/>
        </w:numPr>
      </w:pPr>
      <w:r>
        <w:t xml:space="preserve">Validated survey data from 8,000 respondents and corrected sampling bias before publishing results.</w:t>
      </w:r>
    </w:p>
    <w:p>
      <w:pPr>
        <w:pStyle w:val="ListParagraph"/>
        <w:numPr>
          <w:ilvl w:val="0"/>
          <w:numId w:val="2"/>
        </w:numPr>
      </w:pPr>
      <w:r>
        <w:t xml:space="preserve">Created a data-dictionary wiki that cut repeat questions to the analytics team by about half.</w:t>
      </w:r>
    </w:p>
    <w:p>
      <w:pPr>
        <w:pStyle w:val="ListParagraph"/>
        <w:numPr>
          <w:ilvl w:val="0"/>
          <w:numId w:val="2"/>
        </w:numPr>
      </w:pPr>
      <w:r>
        <w:t xml:space="preserve">Built Excel models with pivot tables and VLOOKUP that finance used for monthly variance reviews.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Economics</w:t>
      </w:r>
      <w:r>
        <w:rPr>
          <w:color w:val="444444"/>
        </w:rPr>
        <w:t xml:space="preserve">	2016 – 2020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Google Data Analytics Professional Certificate</w:t>
      </w:r>
    </w:p>
    <w:p>
      <w:pPr>
        <w:pStyle w:val="Heading2"/>
      </w:pPr>
      <w:r>
        <w:t xml:space="preserve">Skills</w:t>
      </w:r>
    </w:p>
    <w:p>
      <w:r>
        <w:t xml:space="preserve">SQL  ·  Tableau  ·  Power BI  ·  Excel  ·  Python (pandas)  ·  Data cleaning  ·  A/B testing  ·  Data visualization  ·  ETL workflows  ·  KPI reporting  ·  Statistics  ·  Stakeholder communication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