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Delivery Driver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Reliable delivery driver with five years running last-mile and route delivery, completing 130-plus stops per day at a 98% on-time rate with a clean driving record and high handheld scan accuracy across all weather conditions.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Route Delivery Driver, Citywide Parcel Delivery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Completed 130 to 160 residential and commercial stops per day, sustaining a 98% on-time delivery rate.</w:t>
      </w:r>
    </w:p>
    <w:p>
      <w:pPr>
        <w:pStyle w:val="ListParagraph"/>
        <w:numPr>
          <w:ilvl w:val="0"/>
          <w:numId w:val="2"/>
        </w:numPr>
      </w:pPr>
      <w:r>
        <w:t xml:space="preserve">Maintained a clean driving record over five years across high-traffic urban routes and seasonal peaks.</w:t>
      </w:r>
    </w:p>
    <w:p>
      <w:pPr>
        <w:pStyle w:val="ListParagraph"/>
        <w:numPr>
          <w:ilvl w:val="0"/>
          <w:numId w:val="2"/>
        </w:numPr>
      </w:pPr>
      <w:r>
        <w:t xml:space="preserve">Scanned and tracked every package with a handheld device at 99.7% delivery-confirmation accuracy.</w:t>
      </w:r>
    </w:p>
    <w:p>
      <w:pPr>
        <w:pStyle w:val="ListParagraph"/>
        <w:numPr>
          <w:ilvl w:val="0"/>
          <w:numId w:val="2"/>
        </w:numPr>
      </w:pPr>
      <w:r>
        <w:t xml:space="preserve">Loaded and organized the van by stop sequence each morning to cut route time and backtracking.</w:t>
      </w:r>
    </w:p>
    <w:p>
      <w:pPr>
        <w:pStyle w:val="ListParagraph"/>
        <w:numPr>
          <w:ilvl w:val="0"/>
          <w:numId w:val="2"/>
        </w:numPr>
      </w:pPr>
      <w:r>
        <w:t xml:space="preserve">Handled signature, age-verified, and cash-on-delivery packages following company and legal procedures.</w:t>
      </w:r>
    </w:p>
    <w:p>
      <w:pPr>
        <w:pStyle w:val="ListParagraph"/>
        <w:numPr>
          <w:ilvl w:val="0"/>
          <w:numId w:val="2"/>
        </w:numPr>
      </w:pPr>
      <w:r>
        <w:t xml:space="preserve">Resolved address and access issues in the field, reducing redelivery attempts on assigned routes.</w:t>
      </w:r>
    </w:p>
    <w:p>
      <w:pPr>
        <w:pStyle w:val="ListParagraph"/>
        <w:numPr>
          <w:ilvl w:val="0"/>
          <w:numId w:val="2"/>
        </w:numPr>
      </w:pPr>
      <w:r>
        <w:t xml:space="preserve">Performed daily vehicle inspections and reported maintenance needs to keep the van road-ready.</w:t>
      </w:r>
    </w:p>
    <w:p>
      <w:pPr>
        <w:tabs>
          <w:tab w:val="right" w:pos="9026"/>
        </w:tabs>
      </w:pPr>
      <w:r>
        <w:rPr>
          <w:b/>
          <w:bCs/>
        </w:rPr>
        <w:t xml:space="preserve">Delivery Driver, Fresh Foods Distribution</w:t>
      </w:r>
      <w:r>
        <w:rPr>
          <w:color w:val="444444"/>
        </w:rPr>
        <w:t xml:space="preserve">	2019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Delivered refrigerated grocery orders to 40-plus accounts daily, verifying counts against invoices on arrival.</w:t>
      </w:r>
    </w:p>
    <w:p>
      <w:pPr>
        <w:pStyle w:val="ListParagraph"/>
        <w:numPr>
          <w:ilvl w:val="0"/>
          <w:numId w:val="2"/>
        </w:numPr>
      </w:pPr>
      <w:r>
        <w:t xml:space="preserve">Operated a box truck under 26,000 pounds, managing lift-gate loading and pallet jack unloading.</w:t>
      </w:r>
    </w:p>
    <w:p>
      <w:pPr>
        <w:pStyle w:val="ListParagraph"/>
        <w:numPr>
          <w:ilvl w:val="0"/>
          <w:numId w:val="2"/>
        </w:numPr>
      </w:pPr>
      <w:r>
        <w:t xml:space="preserve">Collected payments and signed delivery receipts, reconciling the daily manifest with zero shortages.</w:t>
      </w:r>
    </w:p>
    <w:p>
      <w:pPr>
        <w:pStyle w:val="ListParagraph"/>
        <w:numPr>
          <w:ilvl w:val="0"/>
          <w:numId w:val="2"/>
        </w:numPr>
      </w:pPr>
      <w:r>
        <w:t xml:space="preserve">Planned stop order to keep cold-chain product within temperature during summer routes.</w:t>
      </w:r>
    </w:p>
    <w:p>
      <w:pPr>
        <w:pStyle w:val="ListParagraph"/>
        <w:numPr>
          <w:ilvl w:val="0"/>
          <w:numId w:val="2"/>
        </w:numPr>
      </w:pPr>
      <w:r>
        <w:t xml:space="preserve">Built repeat customer rapport that earned positive route feedback from store managers.</w:t>
      </w:r>
    </w:p>
    <w:p>
      <w:pPr>
        <w:pStyle w:val="ListParagraph"/>
        <w:numPr>
          <w:ilvl w:val="0"/>
          <w:numId w:val="2"/>
        </w:numPr>
      </w:pPr>
      <w:r>
        <w:t xml:space="preserve">Kept the cargo area clean and secured freight to prevent shifting and damage in transit.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High School Diploma</w:t>
      </w:r>
      <w:r>
        <w:rPr>
          <w:color w:val="444444"/>
        </w:rPr>
        <w:t xml:space="preserve">	2015 – 2019</w:t>
      </w:r>
    </w:p>
    <w:p>
      <w:r>
        <w:rPr>
          <w:color w:val="444444"/>
        </w:rPr>
        <w:t xml:space="preserve">Riverside High School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Valid Driver License (Clean Record)  ·  DOT Medical Certificate  ·  Defensive Driving Course</w:t>
      </w:r>
    </w:p>
    <w:p>
      <w:pPr>
        <w:pStyle w:val="Heading2"/>
      </w:pPr>
      <w:r>
        <w:t xml:space="preserve">SKILLS</w:t>
      </w:r>
    </w:p>
    <w:p>
      <w:r>
        <w:t xml:space="preserve">Route delivery  ·  Handheld scanning  ·  Load sequencing  ·  Customer service  ·  Box truck operation  ·  Vehicle inspection  ·  Cold-chain handling  ·  Cash and signature handling  ·  Manifest reconciliation  ·  Defensive driving  ·  Cargo securement  ·  Time management</w:t>
      </w:r>
    </w:p>
    <w:sectPr>
      <w:pgSz w:w="12240" w:h="15840" w:orient="portrait"/>
      <w:pgMar w:top="720" w:right="720" w:bottom="720" w:left="72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0"/>
        <w:szCs w:val="20"/>
      </w:rPr>
    </w:rPrDefault>
    <w:pPrDefault>
      <w:pPr>
        <w:spacing w:after="80" w:line="252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Calibri" w:cs="Calibri" w:eastAsia="Calibri" w:hAnsi="Calibri"/>
      <w:b/>
      <w:bCs/>
      <w:caps/>
      <w:color w:val="37415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Driver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