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Forklift Operator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Certified forklift operator with six years in high-volume distribution centers, qualified on sit-down, reach, and order-picker trucks, moving 200-plus pallets per shift with an accident-free record and consistent inventory accuracy.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Forklift Operator, Midwest Distribution Center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Operated sit-down counterbalance and reach trucks to move 200-plus pallets per shift across receiving, putaway, and shipping.</w:t>
      </w:r>
    </w:p>
    <w:p>
      <w:pPr>
        <w:pStyle w:val="ListParagraph"/>
        <w:numPr>
          <w:ilvl w:val="0"/>
          <w:numId w:val="2"/>
        </w:numPr>
      </w:pPr>
      <w:r>
        <w:t xml:space="preserve">Maintained a five-year accident-free record while handling loads up to 4,000 pounds in narrow aisles.</w:t>
      </w:r>
    </w:p>
    <w:p>
      <w:pPr>
        <w:pStyle w:val="ListParagraph"/>
        <w:numPr>
          <w:ilvl w:val="0"/>
          <w:numId w:val="2"/>
        </w:numPr>
      </w:pPr>
      <w:r>
        <w:t xml:space="preserve">Loaded and unloaded 25-plus trailers per shift, securing and shrink-wrapping freight for safe transit.</w:t>
      </w:r>
    </w:p>
    <w:p>
      <w:pPr>
        <w:pStyle w:val="ListParagraph"/>
        <w:numPr>
          <w:ilvl w:val="0"/>
          <w:numId w:val="2"/>
        </w:numPr>
      </w:pPr>
      <w:r>
        <w:t xml:space="preserve">Picked and staged orders with RF scanners at 99.8% inventory accuracy against the warehouse system.</w:t>
      </w:r>
    </w:p>
    <w:p>
      <w:pPr>
        <w:pStyle w:val="ListParagraph"/>
        <w:numPr>
          <w:ilvl w:val="0"/>
          <w:numId w:val="2"/>
        </w:numPr>
      </w:pPr>
      <w:r>
        <w:t xml:space="preserve">Completed OSHA-required pre-shift forklift inspections and tagged out any unsafe equipment.</w:t>
      </w:r>
    </w:p>
    <w:p>
      <w:pPr>
        <w:pStyle w:val="ListParagraph"/>
        <w:numPr>
          <w:ilvl w:val="0"/>
          <w:numId w:val="2"/>
        </w:numPr>
      </w:pPr>
      <w:r>
        <w:t xml:space="preserve">Replenished pick faces from bulk storage to keep order selectors supplied during peak volume.</w:t>
      </w:r>
    </w:p>
    <w:p>
      <w:pPr>
        <w:pStyle w:val="ListParagraph"/>
        <w:numPr>
          <w:ilvl w:val="0"/>
          <w:numId w:val="2"/>
        </w:numPr>
      </w:pPr>
      <w:r>
        <w:t xml:space="preserve">Cross-trained on order-picker trucks to reach high-bay racking up to 30 feet.</w:t>
      </w:r>
    </w:p>
    <w:p>
      <w:pPr>
        <w:tabs>
          <w:tab w:val="right" w:pos="9026"/>
        </w:tabs>
      </w:pPr>
      <w:r>
        <w:rPr>
          <w:b/>
          <w:bCs/>
        </w:rPr>
        <w:t xml:space="preserve">Material Handler / Forklift Operator, Gateway Logistics Warehouse</w:t>
      </w:r>
      <w:r>
        <w:rPr>
          <w:color w:val="444444"/>
        </w:rPr>
        <w:t xml:space="preserve">	2017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Received and put away inbound freight, scanning pallets into the WMS to keep locations accurate.</w:t>
      </w:r>
    </w:p>
    <w:p>
      <w:pPr>
        <w:pStyle w:val="ListParagraph"/>
        <w:numPr>
          <w:ilvl w:val="0"/>
          <w:numId w:val="2"/>
        </w:numPr>
      </w:pPr>
      <w:r>
        <w:t xml:space="preserve">Operated pallet jacks and stand-up forklifts to stage outbound shipments by route.</w:t>
      </w:r>
    </w:p>
    <w:p>
      <w:pPr>
        <w:pStyle w:val="ListParagraph"/>
        <w:numPr>
          <w:ilvl w:val="0"/>
          <w:numId w:val="2"/>
        </w:numPr>
      </w:pPr>
      <w:r>
        <w:t xml:space="preserve">Cycle-counted assigned aisles weekly, resolving discrepancies before they reached shipping.</w:t>
      </w:r>
    </w:p>
    <w:p>
      <w:pPr>
        <w:pStyle w:val="ListParagraph"/>
        <w:numPr>
          <w:ilvl w:val="0"/>
          <w:numId w:val="2"/>
        </w:numPr>
      </w:pPr>
      <w:r>
        <w:t xml:space="preserve">Wrapped and labeled mixed pallets for LTL carriers, reducing damage claims on outbound freight.</w:t>
      </w:r>
    </w:p>
    <w:p>
      <w:pPr>
        <w:pStyle w:val="ListParagraph"/>
        <w:numPr>
          <w:ilvl w:val="0"/>
          <w:numId w:val="2"/>
        </w:numPr>
      </w:pPr>
      <w:r>
        <w:t xml:space="preserve">Kept dock and aisle areas clear and swept to maintain a safe, OSHA-compliant floor.</w:t>
      </w:r>
    </w:p>
    <w:p>
      <w:pPr>
        <w:pStyle w:val="ListParagraph"/>
        <w:numPr>
          <w:ilvl w:val="0"/>
          <w:numId w:val="2"/>
        </w:numPr>
      </w:pPr>
      <w:r>
        <w:t xml:space="preserve">Met daily putaway and replenishment targets during seasonal volume spikes.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</w:t>
      </w:r>
      <w:r>
        <w:rPr>
          <w:color w:val="444444"/>
        </w:rPr>
        <w:t xml:space="preserve">	2013 – 2017</w:t>
      </w:r>
    </w:p>
    <w:p>
      <w:r>
        <w:rPr>
          <w:color w:val="444444"/>
        </w:rPr>
        <w:t xml:space="preserve">Central High School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Forklift Operator Certification (OSHA-Compliant)  ·  OSHA 10  ·  Powered Industrial Truck Certification</w:t>
      </w:r>
    </w:p>
    <w:p>
      <w:pPr>
        <w:pStyle w:val="Heading2"/>
      </w:pPr>
      <w:r>
        <w:t xml:space="preserve">Skills</w:t>
      </w:r>
    </w:p>
    <w:p>
      <w:r>
        <w:t xml:space="preserve">Counterbalance forklift  ·  Reach truck operation  ·  Order picker  ·  Pre-shift inspection  ·  Load handling  ·  RF scanning  ·  Trailer loading  ·  Putaway and replenishment  ·  Cycle counting  ·  Pallet jack operation  ·  Warehouse safety  ·  Inventory accuracy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Forklift Operator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