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Receptionist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Welcoming receptionist with four years anchoring busy front desks, fluent on multi-line phone systems and appointment software, recognized for fast check-ins and a consistently warm first impression for every visitor.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Front Desk Receptionist, Lakeside Dental Group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Greeted and checked in 70-plus patients daily, holding average lobby wait time under four minutes during peak hours.</w:t>
      </w:r>
    </w:p>
    <w:p>
      <w:pPr>
        <w:pStyle w:val="ListParagraph"/>
        <w:numPr>
          <w:ilvl w:val="0"/>
          <w:numId w:val="2"/>
        </w:numPr>
      </w:pPr>
      <w:r>
        <w:t xml:space="preserve">Operated an eight-line phone system, fielding around 120 calls a day and booking appointments in the practice software.</w:t>
      </w:r>
    </w:p>
    <w:p>
      <w:pPr>
        <w:pStyle w:val="ListParagraph"/>
        <w:numPr>
          <w:ilvl w:val="0"/>
          <w:numId w:val="2"/>
        </w:numPr>
      </w:pPr>
      <w:r>
        <w:t xml:space="preserve">Verified insurance eligibility and collected co-pays for every visit, balancing a cash drawer to the cent each evening.</w:t>
      </w:r>
    </w:p>
    <w:p>
      <w:pPr>
        <w:pStyle w:val="ListParagraph"/>
        <w:numPr>
          <w:ilvl w:val="0"/>
          <w:numId w:val="2"/>
        </w:numPr>
      </w:pPr>
      <w:r>
        <w:t xml:space="preserve">Cut next-day no-shows 18% by launching a two-step text-and-call confirmation routine for upcoming appointments.</w:t>
      </w:r>
    </w:p>
    <w:p>
      <w:pPr>
        <w:pStyle w:val="ListParagraph"/>
        <w:numPr>
          <w:ilvl w:val="0"/>
          <w:numId w:val="2"/>
        </w:numPr>
      </w:pPr>
      <w:r>
        <w:t xml:space="preserve">Managed the schedules of six providers, filling last-minute cancellation slots to keep chairs productive.</w:t>
      </w:r>
    </w:p>
    <w:p>
      <w:pPr>
        <w:pStyle w:val="ListParagraph"/>
        <w:numPr>
          <w:ilvl w:val="0"/>
          <w:numId w:val="2"/>
        </w:numPr>
      </w:pPr>
      <w:r>
        <w:t xml:space="preserve">Maintained a tidy, welcoming reception area and restocked patient forms and materials throughout the day.</w:t>
      </w:r>
    </w:p>
    <w:p>
      <w:pPr>
        <w:pStyle w:val="ListParagraph"/>
        <w:numPr>
          <w:ilvl w:val="0"/>
          <w:numId w:val="2"/>
        </w:numPr>
      </w:pPr>
      <w:r>
        <w:t xml:space="preserve">Trained two new front-desk hires on phone etiquette and the check-in workflow during their first two weeks.</w:t>
      </w:r>
    </w:p>
    <w:p>
      <w:pPr>
        <w:tabs>
          <w:tab w:val="right" w:pos="9026"/>
        </w:tabs>
      </w:pPr>
      <w:r>
        <w:rPr>
          <w:b/>
          <w:bCs/>
        </w:rPr>
        <w:t xml:space="preserve">Reception and Member Services, Brightway Fitness Studio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Welcomed an average of 200 member visits per day, scanning passes and answering membership questions on the spot.</w:t>
      </w:r>
    </w:p>
    <w:p>
      <w:pPr>
        <w:pStyle w:val="ListParagraph"/>
        <w:numPr>
          <w:ilvl w:val="0"/>
          <w:numId w:val="2"/>
        </w:numPr>
      </w:pPr>
      <w:r>
        <w:t xml:space="preserve">Processed new memberships and class bookings in the studio system with a 99% accurate entry record.</w:t>
      </w:r>
    </w:p>
    <w:p>
      <w:pPr>
        <w:pStyle w:val="ListParagraph"/>
        <w:numPr>
          <w:ilvl w:val="0"/>
          <w:numId w:val="2"/>
        </w:numPr>
      </w:pPr>
      <w:r>
        <w:t xml:space="preserve">Handled retail sales at the front counter, reconciling a register that averaged $400 in daily transactions.</w:t>
      </w:r>
    </w:p>
    <w:p>
      <w:pPr>
        <w:pStyle w:val="ListParagraph"/>
        <w:numPr>
          <w:ilvl w:val="0"/>
          <w:numId w:val="2"/>
        </w:numPr>
      </w:pPr>
      <w:r>
        <w:t xml:space="preserve">Resolved member billing questions politely, escalating only the 5% that needed a manager's authorization.</w:t>
      </w:r>
    </w:p>
    <w:p>
      <w:pPr>
        <w:pStyle w:val="ListParagraph"/>
        <w:numPr>
          <w:ilvl w:val="0"/>
          <w:numId w:val="2"/>
        </w:numPr>
      </w:pPr>
      <w:r>
        <w:t xml:space="preserve">Kept the front lobby, water station, and sign-in tablets clean and fully stocked across every shift.</w:t>
      </w:r>
    </w:p>
    <w:p>
      <w:pPr>
        <w:pStyle w:val="ListParagraph"/>
        <w:numPr>
          <w:ilvl w:val="0"/>
          <w:numId w:val="2"/>
        </w:numPr>
      </w:pPr>
      <w:r>
        <w:t xml:space="preserve">Earned a 4.8 of 5 member-feedback rating for front-desk friendliness over six consecutive months.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2016 – 2020</w:t>
      </w:r>
    </w:p>
    <w:p>
      <w:r>
        <w:rPr>
          <w:color w:val="444444"/>
        </w:rPr>
        <w:t xml:space="preserve">Community High School — City, ST</w:t>
      </w:r>
    </w:p>
    <w:p>
      <w:pPr>
        <w:pStyle w:val="Heading2"/>
      </w:pPr>
      <w:r>
        <w:t xml:space="preserve">Skills</w:t>
      </w:r>
    </w:p>
    <w:p>
      <w:r>
        <w:t xml:space="preserve">Multi-line phone systems  ·  Visitor check-in  ·  Appointment scheduling  ·  Customer service  ·  Cash handling  ·  Insurance verification  ·  Data entry  ·  Calendar coordination  ·  Mail and deliveries  ·  Microsoft Office  ·  Bilingual communication  ·  Lobby presentation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