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Software Engineer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Backend-leaning software engineer with six years building distributed services in Go and Python, focused on reliability, clean APIs, and cutting tail latency on systems serving millions of daily requests.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Software Engineer, Midwest Software Group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Cut p99 API latency from 840ms to 190ms by adding read-through Redis caching and rewriting an N+1 query path.</w:t>
      </w:r>
    </w:p>
    <w:p>
      <w:pPr>
        <w:pStyle w:val="ListParagraph"/>
        <w:numPr>
          <w:ilvl w:val="0"/>
          <w:numId w:val="2"/>
        </w:numPr>
      </w:pPr>
      <w:r>
        <w:t xml:space="preserve">Owned a payments microservice processing 2.4M transactions monthly at 99.98% uptime across two AWS regions.</w:t>
      </w:r>
    </w:p>
    <w:p>
      <w:pPr>
        <w:pStyle w:val="ListParagraph"/>
        <w:numPr>
          <w:ilvl w:val="0"/>
          <w:numId w:val="2"/>
        </w:numPr>
      </w:pPr>
      <w:r>
        <w:t xml:space="preserve">Reduced production incidents 41% over three quarters by introducing structured logging, alerts, and runbooks.</w:t>
      </w:r>
    </w:p>
    <w:p>
      <w:pPr>
        <w:pStyle w:val="ListParagraph"/>
        <w:numPr>
          <w:ilvl w:val="0"/>
          <w:numId w:val="2"/>
        </w:numPr>
      </w:pPr>
      <w:r>
        <w:t xml:space="preserve">Migrated a Python 2 monolith module to a Go service, dropping container memory use from 1.2GB to 280MB.</w:t>
      </w:r>
    </w:p>
    <w:p>
      <w:pPr>
        <w:pStyle w:val="ListParagraph"/>
        <w:numPr>
          <w:ilvl w:val="0"/>
          <w:numId w:val="2"/>
        </w:numPr>
      </w:pPr>
      <w:r>
        <w:t xml:space="preserve">Mentored four mid-level engineers and ran weekly code reviews covering roughly 60 pull requests per sprint.</w:t>
      </w:r>
    </w:p>
    <w:p>
      <w:pPr>
        <w:pStyle w:val="ListParagraph"/>
        <w:numPr>
          <w:ilvl w:val="0"/>
          <w:numId w:val="2"/>
        </w:numPr>
      </w:pPr>
      <w:r>
        <w:t xml:space="preserve">Cut CI pipeline duration from 22 minutes to 7 by parallelizing test suites and caching dependency layers.</w:t>
      </w:r>
    </w:p>
    <w:p>
      <w:pPr>
        <w:pStyle w:val="ListParagraph"/>
        <w:numPr>
          <w:ilvl w:val="0"/>
          <w:numId w:val="2"/>
        </w:numPr>
      </w:pPr>
      <w:r>
        <w:t xml:space="preserve">Designed an idempotent retry layer that eliminated duplicate-charge bugs costing about $18K per quarter.</w:t>
      </w:r>
    </w:p>
    <w:p>
      <w:pPr>
        <w:tabs>
          <w:tab w:val="right" w:pos="9026"/>
        </w:tabs>
      </w:pPr>
      <w:r>
        <w:rPr>
          <w:b/>
          <w:bCs/>
        </w:rPr>
        <w:t xml:space="preserve">Software Engineer, Bluewater Tech Labs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Built REST and gRPC endpoints in Python for an analytics product adopted by 70 internal teams.</w:t>
      </w:r>
    </w:p>
    <w:p>
      <w:pPr>
        <w:pStyle w:val="ListParagraph"/>
        <w:numPr>
          <w:ilvl w:val="0"/>
          <w:numId w:val="2"/>
        </w:numPr>
      </w:pPr>
      <w:r>
        <w:t xml:space="preserve">Raised unit-test coverage on the core billing module from 38% to 86% over two release cycles.</w:t>
      </w:r>
    </w:p>
    <w:p>
      <w:pPr>
        <w:pStyle w:val="ListParagraph"/>
        <w:numPr>
          <w:ilvl w:val="0"/>
          <w:numId w:val="2"/>
        </w:numPr>
      </w:pPr>
      <w:r>
        <w:t xml:space="preserve">Shipped a feature-flag framework that let product managers roll out changes to 5% cohorts safely.</w:t>
      </w:r>
    </w:p>
    <w:p>
      <w:pPr>
        <w:pStyle w:val="ListParagraph"/>
        <w:numPr>
          <w:ilvl w:val="0"/>
          <w:numId w:val="2"/>
        </w:numPr>
      </w:pPr>
      <w:r>
        <w:t xml:space="preserve">Resolved a memory leak in a long-running worker that had forced nightly restarts for eight months.</w:t>
      </w:r>
    </w:p>
    <w:p>
      <w:pPr>
        <w:pStyle w:val="ListParagraph"/>
        <w:numPr>
          <w:ilvl w:val="0"/>
          <w:numId w:val="2"/>
        </w:numPr>
      </w:pPr>
      <w:r>
        <w:t xml:space="preserve">Automated database migrations with versioned scripts, removing a manual step that caused two outages.</w:t>
      </w:r>
    </w:p>
    <w:p>
      <w:pPr>
        <w:pStyle w:val="ListParagraph"/>
        <w:numPr>
          <w:ilvl w:val="0"/>
          <w:numId w:val="2"/>
        </w:numPr>
      </w:pPr>
      <w:r>
        <w:t xml:space="preserve">Reduced average pull-request review time from 31 hours to 9 by splitting work into smaller commits.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Computer Science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AWS Certified Developer – Associate</w:t>
      </w:r>
    </w:p>
    <w:p>
      <w:pPr>
        <w:pStyle w:val="Heading2"/>
      </w:pPr>
      <w:r>
        <w:t xml:space="preserve">SKILLS</w:t>
      </w:r>
    </w:p>
    <w:p>
      <w:r>
        <w:t xml:space="preserve">Go  ·  Python  ·  TypeScript  ·  PostgreSQL  ·  Redis  ·  AWS  ·  Docker  ·  gRPC and REST  ·  CI/CD pipelines  ·  System design  ·  Observability  ·  Code review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