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Stay-at-Home Parent Returning to Work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Returning professional with seven years' prior office-administration experience reentering the workforce after a family caregiving period, refreshed with current software skills and active volunteer leadership.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Volunteer Treasurer, Oakwood Elementary PTA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Managed a $24,000 annual PTA budget, reconciling accounts monthly and presenting reports at board meetings.</w:t>
      </w:r>
    </w:p>
    <w:p>
      <w:pPr>
        <w:pStyle w:val="ListParagraph"/>
        <w:numPr>
          <w:ilvl w:val="0"/>
          <w:numId w:val="2"/>
        </w:numPr>
      </w:pPr>
      <w:r>
        <w:t xml:space="preserve">Organized a fundraising event drawing 300 attendees that raised $9,000, the highest in the group's history.</w:t>
      </w:r>
    </w:p>
    <w:p>
      <w:pPr>
        <w:pStyle w:val="ListParagraph"/>
        <w:numPr>
          <w:ilvl w:val="0"/>
          <w:numId w:val="2"/>
        </w:numPr>
      </w:pPr>
      <w:r>
        <w:t xml:space="preserve">Maintained financial records in QuickBooks and produced a clean year-end report for the audit committee.</w:t>
      </w:r>
    </w:p>
    <w:p>
      <w:pPr>
        <w:pStyle w:val="ListParagraph"/>
        <w:numPr>
          <w:ilvl w:val="0"/>
          <w:numId w:val="2"/>
        </w:numPr>
      </w:pPr>
      <w:r>
        <w:t xml:space="preserve">Coordinated 25-plus volunteers across event roles, building schedules and clear task lists.</w:t>
      </w:r>
    </w:p>
    <w:p>
      <w:pPr>
        <w:pStyle w:val="ListParagraph"/>
        <w:numPr>
          <w:ilvl w:val="0"/>
          <w:numId w:val="2"/>
        </w:numPr>
      </w:pPr>
      <w:r>
        <w:t xml:space="preserve">Streamlined reimbursement processing, cutting payout turnaround from three weeks to one.</w:t>
      </w:r>
    </w:p>
    <w:p>
      <w:pPr>
        <w:pStyle w:val="ListParagraph"/>
        <w:numPr>
          <w:ilvl w:val="0"/>
          <w:numId w:val="2"/>
        </w:numPr>
      </w:pPr>
      <w:r>
        <w:t xml:space="preserve">Communicated regularly with parents and staff through newsletters and meeting summaries.</w:t>
      </w:r>
    </w:p>
    <w:p>
      <w:pPr>
        <w:tabs>
          <w:tab w:val="right" w:pos="9026"/>
        </w:tabs>
      </w:pPr>
      <w:r>
        <w:rPr>
          <w:b/>
          <w:bCs/>
        </w:rPr>
        <w:t xml:space="preserve">Office Administrator, Midtown Insurance Group</w:t>
      </w:r>
      <w:r>
        <w:rPr>
          <w:color w:val="444444"/>
        </w:rPr>
        <w:t xml:space="preserve">	2012 – 2019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Administered front-office operations for a 20-person agency, managing scheduling, records, and correspondence.</w:t>
      </w:r>
    </w:p>
    <w:p>
      <w:pPr>
        <w:pStyle w:val="ListParagraph"/>
        <w:numPr>
          <w:ilvl w:val="0"/>
          <w:numId w:val="2"/>
        </w:numPr>
      </w:pPr>
      <w:r>
        <w:t xml:space="preserve">Processed 60-plus client files weekly with full accuracy in the agency database.</w:t>
      </w:r>
    </w:p>
    <w:p>
      <w:pPr>
        <w:pStyle w:val="ListParagraph"/>
        <w:numPr>
          <w:ilvl w:val="0"/>
          <w:numId w:val="2"/>
        </w:numPr>
      </w:pPr>
      <w:r>
        <w:t xml:space="preserve">Coordinated calendars and travel for three managers, resolving conflicts proactively.</w:t>
      </w:r>
    </w:p>
    <w:p>
      <w:pPr>
        <w:pStyle w:val="ListParagraph"/>
        <w:numPr>
          <w:ilvl w:val="0"/>
          <w:numId w:val="2"/>
        </w:numPr>
      </w:pPr>
      <w:r>
        <w:t xml:space="preserve">Reconciled petty cash and vendor invoices monthly with zero discrepancies.</w:t>
      </w:r>
    </w:p>
    <w:p>
      <w:pPr>
        <w:pStyle w:val="ListParagraph"/>
        <w:numPr>
          <w:ilvl w:val="0"/>
          <w:numId w:val="2"/>
        </w:numPr>
      </w:pPr>
      <w:r>
        <w:t xml:space="preserve">Trained two new administrative hires on systems and office procedures.</w:t>
      </w:r>
    </w:p>
    <w:p>
      <w:pPr>
        <w:pStyle w:val="ListParagraph"/>
        <w:numPr>
          <w:ilvl w:val="0"/>
          <w:numId w:val="2"/>
        </w:numPr>
      </w:pPr>
      <w:r>
        <w:t xml:space="preserve">Improved a filing system that cut document-retrieval time roughly in half.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Applied Science in Business Administration, Completed a refresher course in current Microsoft 365 and QuickBooks Online in 2025.</w:t>
      </w:r>
      <w:r>
        <w:rPr>
          <w:color w:val="444444"/>
        </w:rPr>
        <w:t xml:space="preserve">	2008 – 2010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QuickBooks Online Certification  ·  Microsoft Office Specialist (MOS): Excel</w:t>
      </w:r>
    </w:p>
    <w:p>
      <w:pPr>
        <w:pStyle w:val="Heading2"/>
      </w:pPr>
      <w:r>
        <w:t xml:space="preserve">SKILLS</w:t>
      </w:r>
    </w:p>
    <w:p>
      <w:r>
        <w:t xml:space="preserve">Office administration  ·  Bookkeeping  ·  QuickBooks Online  ·  Event coordination  ·  Volunteer management  ·  Microsoft 365  ·  Communication  ·  Recordkeeping  ·  Time management  ·  Process improvement  ·  Calendar management  ·  Attention to detail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Stay-at-Home Parent Returning to Work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